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9A3" w:rsidRPr="00B47F5B" w:rsidRDefault="00E24ABB">
      <w:pPr>
        <w:tabs>
          <w:tab w:val="left" w:pos="420"/>
        </w:tabs>
        <w:ind w:left="421" w:hangingChars="131" w:hanging="421"/>
        <w:jc w:val="right"/>
        <w:rPr>
          <w:rFonts w:ascii="宋体" w:hAnsi="宋体"/>
          <w:b/>
          <w:sz w:val="72"/>
          <w:szCs w:val="72"/>
        </w:rPr>
      </w:pPr>
      <w:r w:rsidRPr="00B47F5B">
        <w:rPr>
          <w:rFonts w:ascii="黑体" w:eastAsia="黑体" w:hAnsi="黑体" w:cs="黑体" w:hint="eastAsia"/>
          <w:b/>
          <w:sz w:val="32"/>
          <w:szCs w:val="32"/>
        </w:rPr>
        <w:t>编号：</w:t>
      </w:r>
      <w:r w:rsidRPr="00B47F5B">
        <w:commentReference w:id="0"/>
      </w:r>
      <w:r w:rsidR="001F4F81" w:rsidRPr="00B47F5B">
        <w:rPr>
          <w:rFonts w:ascii="黑体" w:eastAsia="黑体" w:hAnsi="黑体" w:cs="黑体" w:hint="eastAsia"/>
          <w:b/>
          <w:bCs/>
          <w:sz w:val="32"/>
          <w:szCs w:val="32"/>
        </w:rPr>
        <w:t>WY</w:t>
      </w:r>
      <w:r w:rsidRPr="00B47F5B">
        <w:rPr>
          <w:rFonts w:ascii="黑体" w:eastAsia="黑体" w:hAnsi="黑体" w:cs="黑体" w:hint="eastAsia"/>
          <w:b/>
          <w:bCs/>
          <w:sz w:val="32"/>
          <w:szCs w:val="32"/>
        </w:rPr>
        <w:t>-202</w:t>
      </w:r>
      <w:r w:rsidR="001F4F81" w:rsidRPr="00B47F5B">
        <w:rPr>
          <w:rFonts w:ascii="黑体" w:eastAsia="黑体" w:hAnsi="黑体" w:cs="黑体" w:hint="eastAsia"/>
          <w:b/>
          <w:bCs/>
          <w:sz w:val="32"/>
          <w:szCs w:val="32"/>
        </w:rPr>
        <w:t>2</w:t>
      </w:r>
      <w:r w:rsidRPr="00B47F5B">
        <w:rPr>
          <w:rFonts w:ascii="黑体" w:eastAsia="黑体" w:hAnsi="黑体" w:cs="黑体" w:hint="eastAsia"/>
          <w:b/>
          <w:bCs/>
          <w:sz w:val="32"/>
          <w:szCs w:val="32"/>
        </w:rPr>
        <w:t>-ZX-00</w:t>
      </w:r>
      <w:r w:rsidR="00BE415C">
        <w:rPr>
          <w:rFonts w:ascii="黑体" w:eastAsia="黑体" w:hAnsi="黑体" w:cs="黑体" w:hint="eastAsia"/>
          <w:b/>
          <w:bCs/>
          <w:sz w:val="32"/>
          <w:szCs w:val="32"/>
        </w:rPr>
        <w:t>3</w:t>
      </w:r>
    </w:p>
    <w:p w:rsidR="007D39A3" w:rsidRPr="00B47F5B" w:rsidRDefault="007D39A3">
      <w:pPr>
        <w:ind w:left="420"/>
        <w:jc w:val="center"/>
        <w:rPr>
          <w:rFonts w:ascii="宋体" w:hAnsi="宋体"/>
          <w:b/>
          <w:sz w:val="72"/>
          <w:szCs w:val="72"/>
        </w:rPr>
      </w:pPr>
    </w:p>
    <w:p w:rsidR="007D39A3" w:rsidRPr="00B47F5B" w:rsidRDefault="007D39A3">
      <w:pPr>
        <w:ind w:left="420"/>
        <w:jc w:val="center"/>
        <w:rPr>
          <w:rFonts w:ascii="宋体" w:hAnsi="宋体"/>
          <w:b/>
          <w:sz w:val="44"/>
          <w:szCs w:val="44"/>
        </w:rPr>
      </w:pPr>
    </w:p>
    <w:p w:rsidR="007D39A3" w:rsidRPr="00B47F5B" w:rsidRDefault="007D39A3">
      <w:pPr>
        <w:ind w:left="420"/>
        <w:jc w:val="center"/>
        <w:rPr>
          <w:rFonts w:ascii="宋体" w:hAnsi="宋体"/>
          <w:b/>
          <w:sz w:val="44"/>
          <w:szCs w:val="44"/>
        </w:rPr>
      </w:pPr>
    </w:p>
    <w:p w:rsidR="007D39A3" w:rsidRPr="00B47F5B" w:rsidRDefault="00A64BD5" w:rsidP="00A64BD5">
      <w:pPr>
        <w:jc w:val="center"/>
        <w:rPr>
          <w:rFonts w:ascii="宋体" w:hAnsi="宋体" w:cs="宋体"/>
          <w:b/>
          <w:sz w:val="44"/>
          <w:szCs w:val="44"/>
        </w:rPr>
      </w:pPr>
      <w:r w:rsidRPr="00B47F5B">
        <w:rPr>
          <w:rFonts w:ascii="宋体" w:hAnsi="宋体" w:cs="宋体" w:hint="eastAsia"/>
          <w:b/>
          <w:sz w:val="44"/>
          <w:szCs w:val="44"/>
        </w:rPr>
        <w:t>内蒙古神东天隆集团股份有限公司物业分公司</w:t>
      </w:r>
      <w:r w:rsidR="00E24ABB" w:rsidRPr="00B47F5B">
        <w:rPr>
          <w:rFonts w:ascii="宋体" w:hAnsi="宋体" w:cs="宋体" w:hint="eastAsia"/>
          <w:b/>
          <w:bCs/>
          <w:w w:val="80"/>
          <w:sz w:val="44"/>
          <w:szCs w:val="44"/>
        </w:rPr>
        <w:t>关于</w:t>
      </w:r>
      <w:r w:rsidR="00BE415C">
        <w:rPr>
          <w:rFonts w:ascii="宋体" w:hAnsi="宋体" w:cs="宋体" w:hint="eastAsia"/>
          <w:b/>
          <w:bCs/>
          <w:w w:val="80"/>
          <w:sz w:val="44"/>
          <w:szCs w:val="44"/>
        </w:rPr>
        <w:t>电梯更换钢丝绳</w:t>
      </w:r>
    </w:p>
    <w:p w:rsidR="007D39A3" w:rsidRPr="00B47F5B" w:rsidRDefault="007D39A3">
      <w:pPr>
        <w:jc w:val="center"/>
        <w:rPr>
          <w:rFonts w:ascii="宋体" w:hAnsi="宋体" w:cs="宋体"/>
          <w:b/>
          <w:bCs/>
          <w:w w:val="80"/>
          <w:sz w:val="36"/>
          <w:szCs w:val="36"/>
        </w:rPr>
      </w:pPr>
    </w:p>
    <w:p w:rsidR="007D39A3" w:rsidRPr="00B47F5B" w:rsidRDefault="007D39A3">
      <w:pPr>
        <w:jc w:val="center"/>
        <w:rPr>
          <w:rFonts w:ascii="宋体" w:hAnsi="宋体" w:cs="宋体"/>
          <w:b/>
          <w:bCs/>
          <w:w w:val="80"/>
          <w:sz w:val="36"/>
          <w:szCs w:val="36"/>
        </w:rPr>
      </w:pPr>
    </w:p>
    <w:p w:rsidR="007D39A3" w:rsidRPr="00B47F5B" w:rsidRDefault="007D39A3">
      <w:pPr>
        <w:jc w:val="center"/>
        <w:rPr>
          <w:rFonts w:ascii="宋体" w:hAnsi="宋体" w:cs="宋体"/>
          <w:b/>
          <w:sz w:val="36"/>
          <w:szCs w:val="36"/>
        </w:rPr>
      </w:pPr>
    </w:p>
    <w:p w:rsidR="007D39A3" w:rsidRPr="00B47F5B" w:rsidRDefault="007D39A3">
      <w:pPr>
        <w:jc w:val="center"/>
        <w:rPr>
          <w:rFonts w:ascii="宋体" w:hAnsi="宋体" w:cs="宋体"/>
          <w:b/>
          <w:sz w:val="36"/>
          <w:szCs w:val="36"/>
        </w:rPr>
      </w:pPr>
    </w:p>
    <w:p w:rsidR="007D39A3" w:rsidRPr="00B47F5B" w:rsidRDefault="00E24ABB">
      <w:pPr>
        <w:jc w:val="center"/>
        <w:rPr>
          <w:rFonts w:ascii="宋体" w:hAnsi="宋体" w:cs="宋体"/>
          <w:b/>
          <w:sz w:val="96"/>
          <w:szCs w:val="96"/>
        </w:rPr>
      </w:pPr>
      <w:r w:rsidRPr="00B47F5B">
        <w:rPr>
          <w:rFonts w:ascii="宋体" w:hAnsi="宋体" w:cs="宋体" w:hint="eastAsia"/>
          <w:b/>
          <w:sz w:val="84"/>
          <w:szCs w:val="84"/>
        </w:rPr>
        <w:t>技 术 要 求</w:t>
      </w:r>
    </w:p>
    <w:p w:rsidR="007D39A3" w:rsidRPr="00B47F5B" w:rsidRDefault="007D39A3">
      <w:pPr>
        <w:jc w:val="center"/>
        <w:rPr>
          <w:rFonts w:ascii="宋体" w:hAnsi="宋体" w:cs="宋体"/>
          <w:b/>
          <w:sz w:val="32"/>
          <w:szCs w:val="32"/>
        </w:rPr>
      </w:pPr>
    </w:p>
    <w:p w:rsidR="007D39A3" w:rsidRPr="00B47F5B" w:rsidRDefault="007D39A3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7D39A3" w:rsidRPr="00B47F5B" w:rsidRDefault="007D39A3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7D39A3" w:rsidRPr="00B47F5B" w:rsidRDefault="007D39A3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7D39A3" w:rsidRPr="00B47F5B" w:rsidRDefault="007D39A3">
      <w:pPr>
        <w:tabs>
          <w:tab w:val="left" w:pos="1227"/>
        </w:tabs>
        <w:jc w:val="center"/>
        <w:rPr>
          <w:rFonts w:ascii="宋体" w:hAnsi="宋体" w:cs="宋体"/>
          <w:b/>
          <w:sz w:val="32"/>
          <w:szCs w:val="32"/>
        </w:rPr>
      </w:pPr>
    </w:p>
    <w:p w:rsidR="007D39A3" w:rsidRPr="00B47F5B" w:rsidRDefault="00E24ABB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 w:rsidRPr="00B47F5B">
        <w:rPr>
          <w:rFonts w:ascii="宋体" w:hAnsi="宋体" w:cs="宋体" w:hint="eastAsia"/>
          <w:b/>
          <w:sz w:val="32"/>
          <w:szCs w:val="21"/>
        </w:rPr>
        <w:t xml:space="preserve">  </w:t>
      </w: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使用方：</w:t>
      </w:r>
      <w:r w:rsidR="00A64BD5" w:rsidRPr="00B47F5B"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内蒙古神东天隆集团股份有限公司物业分公司</w:t>
      </w:r>
    </w:p>
    <w:p w:rsidR="007D39A3" w:rsidRPr="00B47F5B" w:rsidRDefault="00E24ABB">
      <w:pPr>
        <w:jc w:val="center"/>
        <w:rPr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审核方：</w:t>
      </w:r>
      <w:r w:rsidRPr="00B47F5B">
        <w:rPr>
          <w:rFonts w:asciiTheme="minorEastAsia" w:eastAsiaTheme="minorEastAsia" w:hAnsiTheme="minorEastAsia" w:cstheme="minorEastAsia" w:hint="eastAsia"/>
          <w:sz w:val="32"/>
          <w:szCs w:val="32"/>
        </w:rPr>
        <w:t>内蒙古神东天隆集团股份有限公司机电动力部</w:t>
      </w:r>
      <w:r w:rsidRPr="00B47F5B">
        <w:rPr>
          <w:rFonts w:asciiTheme="minorEastAsia" w:eastAsiaTheme="minorEastAsia" w:hAnsiTheme="minorEastAsia" w:cstheme="minorEastAsia" w:hint="eastAsia"/>
          <w:szCs w:val="21"/>
        </w:rPr>
        <w:t xml:space="preserve">     </w:t>
      </w:r>
      <w:r w:rsidRPr="00B47F5B">
        <w:rPr>
          <w:rFonts w:hint="eastAsia"/>
          <w:sz w:val="30"/>
          <w:szCs w:val="30"/>
        </w:rPr>
        <w:t xml:space="preserve">                                </w:t>
      </w:r>
      <w:r w:rsidRPr="00B47F5B">
        <w:rPr>
          <w:rFonts w:hint="eastAsia"/>
          <w:sz w:val="32"/>
          <w:szCs w:val="32"/>
        </w:rPr>
        <w:t xml:space="preserve"> </w:t>
      </w:r>
    </w:p>
    <w:p w:rsidR="007D39A3" w:rsidRPr="00B47F5B" w:rsidRDefault="00E24ABB">
      <w:pPr>
        <w:tabs>
          <w:tab w:val="left" w:pos="1227"/>
        </w:tabs>
        <w:jc w:val="center"/>
        <w:rPr>
          <w:rFonts w:ascii="宋体" w:hAnsi="宋体"/>
          <w:bCs/>
          <w:sz w:val="32"/>
          <w:szCs w:val="21"/>
        </w:rPr>
      </w:pPr>
      <w:r w:rsidRPr="00B47F5B">
        <w:rPr>
          <w:rFonts w:ascii="宋体" w:hAnsi="宋体"/>
          <w:bCs/>
          <w:sz w:val="32"/>
          <w:szCs w:val="21"/>
        </w:rPr>
        <w:t>20</w:t>
      </w:r>
      <w:r w:rsidRPr="00B47F5B">
        <w:rPr>
          <w:rFonts w:ascii="宋体" w:hAnsi="宋体" w:hint="eastAsia"/>
          <w:bCs/>
          <w:sz w:val="32"/>
          <w:szCs w:val="21"/>
        </w:rPr>
        <w:t>2</w:t>
      </w:r>
      <w:r w:rsidR="00A64BD5" w:rsidRPr="00B47F5B">
        <w:rPr>
          <w:rFonts w:ascii="宋体" w:hAnsi="宋体" w:hint="eastAsia"/>
          <w:bCs/>
          <w:sz w:val="32"/>
          <w:szCs w:val="21"/>
        </w:rPr>
        <w:t>2</w:t>
      </w:r>
      <w:r w:rsidRPr="00B47F5B">
        <w:rPr>
          <w:rFonts w:ascii="宋体" w:hAnsi="宋体"/>
          <w:bCs/>
          <w:sz w:val="32"/>
          <w:szCs w:val="21"/>
        </w:rPr>
        <w:t>年</w:t>
      </w:r>
      <w:r w:rsidR="00A64BD5" w:rsidRPr="00B47F5B">
        <w:rPr>
          <w:rFonts w:ascii="宋体" w:hAnsi="宋体" w:hint="eastAsia"/>
          <w:bCs/>
          <w:sz w:val="32"/>
          <w:szCs w:val="21"/>
        </w:rPr>
        <w:t>6</w:t>
      </w:r>
      <w:r w:rsidRPr="00B47F5B">
        <w:rPr>
          <w:rFonts w:ascii="宋体" w:hAnsi="宋体"/>
          <w:bCs/>
          <w:sz w:val="32"/>
          <w:szCs w:val="21"/>
        </w:rPr>
        <w:t>月</w:t>
      </w:r>
      <w:r w:rsidR="00B47F5B" w:rsidRPr="00B47F5B">
        <w:rPr>
          <w:rFonts w:ascii="宋体" w:hAnsi="宋体" w:hint="eastAsia"/>
          <w:bCs/>
          <w:sz w:val="32"/>
          <w:szCs w:val="21"/>
        </w:rPr>
        <w:t>6</w:t>
      </w:r>
      <w:r w:rsidRPr="00B47F5B">
        <w:rPr>
          <w:rFonts w:ascii="宋体" w:hAnsi="宋体"/>
          <w:bCs/>
          <w:sz w:val="32"/>
          <w:szCs w:val="21"/>
        </w:rPr>
        <w:t>日</w:t>
      </w:r>
    </w:p>
    <w:p w:rsidR="007D39A3" w:rsidRPr="00B47F5B" w:rsidRDefault="007D39A3">
      <w:pPr>
        <w:rPr>
          <w:sz w:val="32"/>
          <w:szCs w:val="32"/>
        </w:rPr>
      </w:pPr>
    </w:p>
    <w:p w:rsidR="007D39A3" w:rsidRPr="00B47F5B" w:rsidRDefault="007D39A3">
      <w:pPr>
        <w:jc w:val="center"/>
        <w:rPr>
          <w:rFonts w:ascii="宋体" w:hAnsi="宋体" w:cs="宋体"/>
          <w:sz w:val="32"/>
          <w:szCs w:val="32"/>
        </w:rPr>
        <w:sectPr w:rsidR="007D39A3" w:rsidRPr="00B47F5B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D39A3" w:rsidRPr="00B47F5B" w:rsidRDefault="00E24ABB">
      <w:pPr>
        <w:jc w:val="right"/>
        <w:rPr>
          <w:rFonts w:eastAsia="黑体"/>
          <w:sz w:val="32"/>
          <w:szCs w:val="32"/>
        </w:rPr>
      </w:pPr>
      <w:r w:rsidRPr="00B47F5B">
        <w:rPr>
          <w:rFonts w:ascii="黑体" w:eastAsia="黑体" w:hAnsi="黑体" w:cs="黑体" w:hint="eastAsia"/>
          <w:b/>
          <w:bCs/>
          <w:sz w:val="32"/>
          <w:szCs w:val="32"/>
        </w:rPr>
        <w:lastRenderedPageBreak/>
        <w:t>编号：</w:t>
      </w:r>
      <w:r w:rsidRPr="00B47F5B">
        <w:commentReference w:id="1"/>
      </w:r>
      <w:r w:rsidR="00A64BD5" w:rsidRPr="00B47F5B">
        <w:rPr>
          <w:rFonts w:ascii="黑体" w:eastAsia="黑体" w:hAnsi="黑体" w:cs="黑体" w:hint="eastAsia"/>
          <w:b/>
          <w:bCs/>
          <w:sz w:val="32"/>
          <w:szCs w:val="32"/>
        </w:rPr>
        <w:t>WY</w:t>
      </w:r>
      <w:r w:rsidRPr="00B47F5B">
        <w:rPr>
          <w:rFonts w:ascii="黑体" w:eastAsia="黑体" w:hAnsi="黑体" w:cs="黑体" w:hint="eastAsia"/>
          <w:b/>
          <w:bCs/>
          <w:sz w:val="32"/>
          <w:szCs w:val="32"/>
        </w:rPr>
        <w:t>-202</w:t>
      </w:r>
      <w:r w:rsidR="00A64BD5" w:rsidRPr="00B47F5B">
        <w:rPr>
          <w:rFonts w:ascii="黑体" w:eastAsia="黑体" w:hAnsi="黑体" w:cs="黑体" w:hint="eastAsia"/>
          <w:b/>
          <w:bCs/>
          <w:sz w:val="32"/>
          <w:szCs w:val="32"/>
        </w:rPr>
        <w:t>2</w:t>
      </w:r>
      <w:r w:rsidRPr="00B47F5B">
        <w:rPr>
          <w:rFonts w:ascii="黑体" w:eastAsia="黑体" w:hAnsi="黑体" w:cs="黑体" w:hint="eastAsia"/>
          <w:b/>
          <w:bCs/>
          <w:sz w:val="32"/>
          <w:szCs w:val="32"/>
        </w:rPr>
        <w:t>-ZX-00</w:t>
      </w:r>
      <w:r w:rsidR="00BE415C">
        <w:rPr>
          <w:rFonts w:ascii="黑体" w:eastAsia="黑体" w:hAnsi="黑体" w:cs="黑体" w:hint="eastAsia"/>
          <w:b/>
          <w:bCs/>
          <w:sz w:val="32"/>
          <w:szCs w:val="32"/>
        </w:rPr>
        <w:t>3</w:t>
      </w:r>
    </w:p>
    <w:p w:rsidR="007D39A3" w:rsidRPr="00B47F5B" w:rsidRDefault="00E24ABB" w:rsidP="00DF6504">
      <w:pPr>
        <w:spacing w:beforeLines="100" w:afterLines="100"/>
        <w:jc w:val="center"/>
        <w:rPr>
          <w:rFonts w:asciiTheme="majorEastAsia" w:eastAsiaTheme="majorEastAsia" w:hAnsiTheme="majorEastAsia" w:cstheme="majorEastAsia"/>
          <w:sz w:val="36"/>
          <w:szCs w:val="36"/>
        </w:rPr>
      </w:pPr>
      <w:r w:rsidRPr="00B47F5B">
        <w:rPr>
          <w:rFonts w:asciiTheme="majorEastAsia" w:eastAsiaTheme="majorEastAsia" w:hAnsiTheme="majorEastAsia" w:cstheme="majorEastAsia" w:hint="eastAsia"/>
          <w:b/>
          <w:bCs/>
          <w:sz w:val="36"/>
          <w:szCs w:val="36"/>
        </w:rPr>
        <w:t>技 术 要 求</w:t>
      </w:r>
    </w:p>
    <w:p w:rsidR="007D39A3" w:rsidRPr="00B47F5B" w:rsidRDefault="00E24ABB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sz w:val="32"/>
          <w:szCs w:val="32"/>
        </w:rPr>
        <w:t>使用方：</w:t>
      </w:r>
      <w:r w:rsidR="00A64BD5" w:rsidRPr="00B47F5B"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内蒙古神东天隆集团股份有限公司物业分公司</w:t>
      </w:r>
    </w:p>
    <w:p w:rsidR="007D39A3" w:rsidRPr="00B47F5B" w:rsidRDefault="00E24ABB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szCs w:val="21"/>
        </w:rPr>
      </w:pPr>
      <w:r w:rsidRPr="00B47F5B">
        <w:rPr>
          <w:rFonts w:asciiTheme="minorEastAsia" w:eastAsiaTheme="minorEastAsia" w:hAnsiTheme="minorEastAsia" w:cstheme="minorEastAsia" w:hint="eastAsia"/>
          <w:sz w:val="32"/>
          <w:szCs w:val="32"/>
        </w:rPr>
        <w:t>审核方：内蒙古神东天隆集团股份有限公司机电动力部</w:t>
      </w:r>
      <w:r w:rsidRPr="00B47F5B">
        <w:rPr>
          <w:rFonts w:asciiTheme="minorEastAsia" w:eastAsiaTheme="minorEastAsia" w:hAnsiTheme="minorEastAsia" w:cstheme="minorEastAsia" w:hint="eastAsia"/>
          <w:szCs w:val="21"/>
        </w:rPr>
        <w:t xml:space="preserve">               </w:t>
      </w:r>
    </w:p>
    <w:p w:rsidR="007D39A3" w:rsidRPr="00B47F5B" w:rsidRDefault="00E24ABB">
      <w:pPr>
        <w:pStyle w:val="a8"/>
        <w:ind w:firstLineChars="200" w:firstLine="643"/>
        <w:rPr>
          <w:rFonts w:asciiTheme="minorEastAsia" w:eastAsiaTheme="minorEastAsia" w:hAnsiTheme="minorEastAsia" w:cstheme="minorEastAsia"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一、基本信息：</w:t>
      </w:r>
    </w:p>
    <w:tbl>
      <w:tblPr>
        <w:tblW w:w="9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86"/>
        <w:gridCol w:w="2287"/>
        <w:gridCol w:w="552"/>
        <w:gridCol w:w="548"/>
        <w:gridCol w:w="1454"/>
        <w:gridCol w:w="2663"/>
      </w:tblGrid>
      <w:tr w:rsidR="007D39A3" w:rsidRPr="00B47F5B" w:rsidTr="003032D1">
        <w:trPr>
          <w:trHeight w:val="840"/>
          <w:jc w:val="center"/>
        </w:trPr>
        <w:tc>
          <w:tcPr>
            <w:tcW w:w="2286" w:type="dxa"/>
            <w:vAlign w:val="center"/>
          </w:tcPr>
          <w:p w:rsidR="007D39A3" w:rsidRPr="00B47F5B" w:rsidRDefault="00E24ABB">
            <w:pPr>
              <w:ind w:rightChars="-30" w:right="-63"/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名称</w:t>
            </w:r>
          </w:p>
        </w:tc>
        <w:tc>
          <w:tcPr>
            <w:tcW w:w="2287" w:type="dxa"/>
            <w:vAlign w:val="center"/>
          </w:tcPr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规格型号</w:t>
            </w:r>
          </w:p>
        </w:tc>
        <w:tc>
          <w:tcPr>
            <w:tcW w:w="552" w:type="dxa"/>
            <w:vAlign w:val="center"/>
          </w:tcPr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单</w:t>
            </w:r>
          </w:p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位</w:t>
            </w:r>
          </w:p>
        </w:tc>
        <w:tc>
          <w:tcPr>
            <w:tcW w:w="548" w:type="dxa"/>
            <w:vAlign w:val="center"/>
          </w:tcPr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数</w:t>
            </w:r>
          </w:p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量</w:t>
            </w:r>
          </w:p>
        </w:tc>
        <w:tc>
          <w:tcPr>
            <w:tcW w:w="1454" w:type="dxa"/>
            <w:vAlign w:val="center"/>
          </w:tcPr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资金来源</w:t>
            </w:r>
          </w:p>
        </w:tc>
        <w:tc>
          <w:tcPr>
            <w:tcW w:w="2663" w:type="dxa"/>
            <w:vAlign w:val="center"/>
          </w:tcPr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交（提）货</w:t>
            </w:r>
          </w:p>
          <w:p w:rsidR="007D39A3" w:rsidRPr="00B47F5B" w:rsidRDefault="00E24ABB">
            <w:pPr>
              <w:jc w:val="center"/>
              <w:rPr>
                <w:rFonts w:asciiTheme="minorEastAsia" w:eastAsiaTheme="minorEastAsia" w:hAnsiTheme="minorEastAsia" w:cstheme="minorEastAsia"/>
                <w:szCs w:val="21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Cs w:val="21"/>
              </w:rPr>
              <w:t>时间及地点</w:t>
            </w:r>
          </w:p>
        </w:tc>
      </w:tr>
      <w:tr w:rsidR="007D39A3" w:rsidRPr="00B47F5B" w:rsidTr="003032D1">
        <w:trPr>
          <w:trHeight w:val="555"/>
          <w:jc w:val="center"/>
        </w:trPr>
        <w:tc>
          <w:tcPr>
            <w:tcW w:w="2286" w:type="dxa"/>
            <w:vAlign w:val="center"/>
          </w:tcPr>
          <w:p w:rsidR="007D39A3" w:rsidRPr="00B47F5B" w:rsidRDefault="00B03F7D" w:rsidP="00837BEE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三菱电梯更换钢丝绳</w:t>
            </w:r>
          </w:p>
        </w:tc>
        <w:tc>
          <w:tcPr>
            <w:tcW w:w="2287" w:type="dxa"/>
            <w:vAlign w:val="center"/>
          </w:tcPr>
          <w:p w:rsidR="007D39A3" w:rsidRPr="00B47F5B" w:rsidRDefault="00B03F7D" w:rsidP="004C63CC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C64CC9">
              <w:rPr>
                <w:rFonts w:ascii="仿宋" w:eastAsia="仿宋" w:hAnsi="仿宋" w:hint="eastAsia"/>
                <w:sz w:val="30"/>
                <w:szCs w:val="30"/>
              </w:rPr>
              <w:t>MAXLEZ-CZ</w:t>
            </w:r>
          </w:p>
        </w:tc>
        <w:tc>
          <w:tcPr>
            <w:tcW w:w="552" w:type="dxa"/>
            <w:vAlign w:val="center"/>
          </w:tcPr>
          <w:p w:rsidR="007D39A3" w:rsidRPr="00B47F5B" w:rsidRDefault="00B03F7D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5</w:t>
            </w:r>
          </w:p>
        </w:tc>
        <w:tc>
          <w:tcPr>
            <w:tcW w:w="548" w:type="dxa"/>
            <w:vAlign w:val="center"/>
          </w:tcPr>
          <w:p w:rsidR="007D39A3" w:rsidRPr="00B47F5B" w:rsidRDefault="00D1786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</w:t>
            </w:r>
          </w:p>
        </w:tc>
        <w:tc>
          <w:tcPr>
            <w:tcW w:w="1454" w:type="dxa"/>
            <w:vAlign w:val="center"/>
          </w:tcPr>
          <w:p w:rsidR="007D39A3" w:rsidRPr="00B47F5B" w:rsidRDefault="00FF0BE2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7D39A3" w:rsidRPr="00B47F5B" w:rsidRDefault="00B03F7D" w:rsidP="004C63CC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天隆大厦</w:t>
            </w:r>
          </w:p>
        </w:tc>
      </w:tr>
      <w:tr w:rsidR="004C63CC" w:rsidRPr="00B47F5B" w:rsidTr="003032D1">
        <w:trPr>
          <w:trHeight w:val="555"/>
          <w:jc w:val="center"/>
        </w:trPr>
        <w:tc>
          <w:tcPr>
            <w:tcW w:w="2286" w:type="dxa"/>
            <w:vAlign w:val="center"/>
          </w:tcPr>
          <w:p w:rsidR="004C63CC" w:rsidRPr="00242CF8" w:rsidRDefault="00740FF7" w:rsidP="00CE6E9D">
            <w:pPr>
              <w:widowControl/>
              <w:spacing w:line="56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通用电梯更换钢丝绳</w:t>
            </w:r>
          </w:p>
        </w:tc>
        <w:tc>
          <w:tcPr>
            <w:tcW w:w="2287" w:type="dxa"/>
            <w:vAlign w:val="center"/>
          </w:tcPr>
          <w:p w:rsidR="004C63CC" w:rsidRPr="00B47F5B" w:rsidRDefault="00D1786F" w:rsidP="00FF0BE2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通用</w:t>
            </w:r>
          </w:p>
        </w:tc>
        <w:tc>
          <w:tcPr>
            <w:tcW w:w="552" w:type="dxa"/>
            <w:vAlign w:val="center"/>
          </w:tcPr>
          <w:p w:rsidR="004C63CC" w:rsidRPr="00B47F5B" w:rsidRDefault="00D1786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</w:t>
            </w:r>
          </w:p>
        </w:tc>
        <w:tc>
          <w:tcPr>
            <w:tcW w:w="548" w:type="dxa"/>
            <w:vAlign w:val="center"/>
          </w:tcPr>
          <w:p w:rsidR="004C63CC" w:rsidRPr="00B47F5B" w:rsidRDefault="00D1786F">
            <w:pPr>
              <w:widowControl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</w:t>
            </w:r>
          </w:p>
        </w:tc>
        <w:tc>
          <w:tcPr>
            <w:tcW w:w="1454" w:type="dxa"/>
            <w:vAlign w:val="center"/>
          </w:tcPr>
          <w:p w:rsidR="004C63CC" w:rsidRPr="00B47F5B" w:rsidRDefault="00B47F5B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B47F5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专项</w:t>
            </w:r>
          </w:p>
        </w:tc>
        <w:tc>
          <w:tcPr>
            <w:tcW w:w="2663" w:type="dxa"/>
            <w:vAlign w:val="center"/>
          </w:tcPr>
          <w:p w:rsidR="004C63CC" w:rsidRPr="00B47F5B" w:rsidRDefault="00B03F7D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伊旗天隆公寓</w:t>
            </w:r>
          </w:p>
        </w:tc>
      </w:tr>
    </w:tbl>
    <w:p w:rsidR="007D39A3" w:rsidRPr="00B47F5B" w:rsidRDefault="007D39A3">
      <w:pPr>
        <w:rPr>
          <w:rFonts w:asciiTheme="minorEastAsia" w:eastAsiaTheme="minorEastAsia" w:hAnsiTheme="minorEastAsia" w:cstheme="minorEastAsia"/>
          <w:vanish/>
        </w:rPr>
      </w:pPr>
    </w:p>
    <w:p w:rsidR="007D39A3" w:rsidRPr="00B47F5B" w:rsidRDefault="00E24ABB">
      <w:pPr>
        <w:numPr>
          <w:ilvl w:val="0"/>
          <w:numId w:val="1"/>
        </w:numPr>
        <w:ind w:firstLine="643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基本参数：</w:t>
      </w:r>
    </w:p>
    <w:p w:rsidR="003032D1" w:rsidRPr="00D1786F" w:rsidRDefault="00D1786F" w:rsidP="00D1786F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 w:rsidRPr="00D1786F">
        <w:rPr>
          <w:rFonts w:ascii="仿宋" w:eastAsia="仿宋" w:hAnsi="仿宋" w:hint="eastAsia"/>
          <w:sz w:val="30"/>
          <w:szCs w:val="30"/>
        </w:rPr>
        <w:t>（一）三菱电梯更换钢丝绳</w:t>
      </w:r>
    </w:p>
    <w:p w:rsidR="00D1786F" w:rsidRPr="00D1786F" w:rsidRDefault="00D1786F" w:rsidP="00740FF7">
      <w:pPr>
        <w:pStyle w:val="20"/>
        <w:ind w:leftChars="0" w:left="0" w:firstLineChars="150" w:firstLine="450"/>
        <w:rPr>
          <w:rFonts w:ascii="仿宋" w:eastAsia="仿宋" w:hAnsi="仿宋"/>
          <w:sz w:val="30"/>
          <w:szCs w:val="30"/>
        </w:rPr>
      </w:pPr>
      <w:r w:rsidRPr="00D1786F">
        <w:rPr>
          <w:rFonts w:ascii="仿宋" w:eastAsia="仿宋" w:hAnsi="仿宋" w:hint="eastAsia"/>
          <w:sz w:val="30"/>
          <w:szCs w:val="30"/>
        </w:rPr>
        <w:t>1、5部三菱电梯更换钢丝绳</w:t>
      </w:r>
    </w:p>
    <w:p w:rsidR="00D1786F" w:rsidRPr="00D1786F" w:rsidRDefault="00D1786F" w:rsidP="00740FF7">
      <w:pPr>
        <w:pStyle w:val="20"/>
        <w:ind w:leftChars="0" w:left="0" w:firstLineChars="150" w:firstLine="450"/>
        <w:rPr>
          <w:rFonts w:ascii="仿宋" w:eastAsia="仿宋" w:hAnsi="仿宋"/>
          <w:sz w:val="30"/>
          <w:szCs w:val="30"/>
        </w:rPr>
      </w:pPr>
      <w:r w:rsidRPr="00D1786F">
        <w:rPr>
          <w:rFonts w:ascii="仿宋" w:eastAsia="仿宋" w:hAnsi="仿宋" w:hint="eastAsia"/>
          <w:sz w:val="30"/>
          <w:szCs w:val="30"/>
        </w:rPr>
        <w:t>2、型号：MAXLEZ-CZ</w:t>
      </w:r>
    </w:p>
    <w:p w:rsidR="00D1786F" w:rsidRDefault="00990CA2" w:rsidP="00D1786F">
      <w:pPr>
        <w:pStyle w:val="20"/>
        <w:ind w:leftChars="0" w:left="0" w:firstLineChars="100" w:firstLine="320"/>
        <w:rPr>
          <w:rFonts w:ascii="仿宋" w:eastAsia="仿宋" w:hAnsi="仿宋"/>
          <w:sz w:val="30"/>
          <w:szCs w:val="30"/>
        </w:rPr>
      </w:pPr>
      <w:r w:rsidRPr="00B47F5B">
        <w:rPr>
          <w:rFonts w:asciiTheme="minorEastAsia" w:eastAsiaTheme="minorEastAsia" w:hAnsiTheme="minorEastAsia" w:cstheme="minorEastAsia" w:hint="eastAsia"/>
          <w:sz w:val="32"/>
          <w:szCs w:val="32"/>
        </w:rPr>
        <w:t>（二）</w:t>
      </w:r>
      <w:r w:rsidR="00740FF7" w:rsidRPr="00740FF7">
        <w:rPr>
          <w:rFonts w:ascii="仿宋" w:eastAsia="仿宋" w:hAnsi="仿宋" w:hint="eastAsia"/>
          <w:sz w:val="30"/>
          <w:szCs w:val="30"/>
        </w:rPr>
        <w:t>通用电梯</w:t>
      </w:r>
      <w:r w:rsidR="00D1786F">
        <w:rPr>
          <w:rFonts w:ascii="仿宋" w:eastAsia="仿宋" w:hAnsi="仿宋" w:hint="eastAsia"/>
          <w:sz w:val="30"/>
          <w:szCs w:val="30"/>
        </w:rPr>
        <w:t>更换钢丝绳</w:t>
      </w:r>
    </w:p>
    <w:p w:rsidR="00740FF7" w:rsidRDefault="00740FF7" w:rsidP="00D1786F">
      <w:pPr>
        <w:pStyle w:val="20"/>
        <w:ind w:leftChars="0" w:left="0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</w:t>
      </w:r>
      <w:r w:rsidR="00DF6504"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部电梯更换钢丝绳</w:t>
      </w:r>
    </w:p>
    <w:p w:rsidR="00D1786F" w:rsidRDefault="00740FF7" w:rsidP="00D1786F">
      <w:pPr>
        <w:pStyle w:val="20"/>
        <w:ind w:leftChars="0" w:left="0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D1786F">
        <w:rPr>
          <w:rFonts w:ascii="仿宋" w:eastAsia="仿宋" w:hAnsi="仿宋" w:hint="eastAsia"/>
          <w:sz w:val="30"/>
          <w:szCs w:val="30"/>
        </w:rPr>
        <w:t>、符合国家标准、行业标准的钢丝绳</w:t>
      </w:r>
    </w:p>
    <w:p w:rsidR="007D39A3" w:rsidRPr="00B47F5B" w:rsidRDefault="002A18B7" w:rsidP="00CE6E9D">
      <w:pPr>
        <w:spacing w:line="520" w:lineRule="exact"/>
        <w:ind w:firstLineChars="150" w:firstLine="482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三、</w:t>
      </w:r>
      <w:r w:rsidR="00E24ABB"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基本要求：</w:t>
      </w:r>
    </w:p>
    <w:p w:rsidR="00D1786F" w:rsidRPr="00C64CC9" w:rsidRDefault="00D1786F" w:rsidP="00D1786F">
      <w:pPr>
        <w:pStyle w:val="20"/>
        <w:ind w:leftChars="0" w:left="0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1、工程施工内容包含：更换曳引钢丝绳、限速器钢丝绳、门滑块、轿厢导靴、对重导靴及整机舒适性调整</w:t>
      </w:r>
      <w:r w:rsidR="00DF6504">
        <w:rPr>
          <w:rFonts w:ascii="仿宋" w:eastAsia="仿宋" w:hAnsi="仿宋" w:hint="eastAsia"/>
          <w:sz w:val="30"/>
          <w:szCs w:val="30"/>
        </w:rPr>
        <w:t>。</w:t>
      </w:r>
    </w:p>
    <w:p w:rsidR="00D1786F" w:rsidRPr="00C64CC9" w:rsidRDefault="00D1786F" w:rsidP="00D1786F">
      <w:pPr>
        <w:pStyle w:val="20"/>
        <w:ind w:leftChars="0" w:left="0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2、必须</w:t>
      </w:r>
      <w:r w:rsidRPr="00C64CC9">
        <w:rPr>
          <w:rFonts w:ascii="仿宋" w:eastAsia="仿宋" w:hAnsi="仿宋" w:hint="eastAsia"/>
          <w:sz w:val="30"/>
          <w:szCs w:val="30"/>
        </w:rPr>
        <w:t>通过</w:t>
      </w:r>
      <w:r>
        <w:rPr>
          <w:rFonts w:ascii="仿宋" w:eastAsia="仿宋" w:hAnsi="仿宋" w:hint="eastAsia"/>
          <w:sz w:val="30"/>
          <w:szCs w:val="30"/>
        </w:rPr>
        <w:t>当地</w:t>
      </w:r>
      <w:r w:rsidRPr="00C64CC9">
        <w:rPr>
          <w:rFonts w:ascii="仿宋" w:eastAsia="仿宋" w:hAnsi="仿宋" w:hint="eastAsia"/>
          <w:sz w:val="30"/>
          <w:szCs w:val="30"/>
        </w:rPr>
        <w:t>特种设备</w:t>
      </w:r>
      <w:r w:rsidR="00740FF7">
        <w:rPr>
          <w:rFonts w:ascii="仿宋" w:eastAsia="仿宋" w:hAnsi="仿宋" w:hint="eastAsia"/>
          <w:sz w:val="30"/>
          <w:szCs w:val="30"/>
        </w:rPr>
        <w:t>检验部门的</w:t>
      </w:r>
      <w:r>
        <w:rPr>
          <w:rFonts w:ascii="仿宋" w:eastAsia="仿宋" w:hAnsi="仿宋" w:hint="eastAsia"/>
          <w:sz w:val="30"/>
          <w:szCs w:val="30"/>
        </w:rPr>
        <w:t>检验，并出具相关检验合格证</w:t>
      </w:r>
      <w:r w:rsidRPr="00C64CC9">
        <w:rPr>
          <w:rFonts w:ascii="仿宋" w:eastAsia="仿宋" w:hAnsi="仿宋" w:hint="eastAsia"/>
          <w:sz w:val="30"/>
          <w:szCs w:val="30"/>
        </w:rPr>
        <w:t>。</w:t>
      </w:r>
    </w:p>
    <w:p w:rsidR="002E546F" w:rsidRDefault="00D1786F" w:rsidP="00D1786F">
      <w:pPr>
        <w:pStyle w:val="20"/>
        <w:ind w:leftChars="0" w:left="0" w:firstLineChars="150" w:firstLine="45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</w:t>
      </w:r>
      <w:r w:rsidR="002E546F">
        <w:rPr>
          <w:rFonts w:ascii="仿宋" w:eastAsia="仿宋" w:hAnsi="仿宋" w:hint="eastAsia"/>
          <w:sz w:val="30"/>
          <w:szCs w:val="30"/>
        </w:rPr>
        <w:t>、</w:t>
      </w:r>
      <w:r w:rsidR="00DF6504">
        <w:rPr>
          <w:rFonts w:ascii="仿宋" w:eastAsia="仿宋" w:hAnsi="仿宋" w:hint="eastAsia"/>
          <w:sz w:val="30"/>
          <w:szCs w:val="30"/>
        </w:rPr>
        <w:t>包含安装辅材，负责安装、调试，</w:t>
      </w:r>
      <w:r w:rsidR="002E546F">
        <w:rPr>
          <w:rFonts w:ascii="仿宋" w:eastAsia="仿宋" w:hAnsi="仿宋" w:hint="eastAsia"/>
          <w:sz w:val="30"/>
          <w:szCs w:val="30"/>
        </w:rPr>
        <w:t>有售后服务。</w:t>
      </w:r>
    </w:p>
    <w:p w:rsidR="007D39A3" w:rsidRPr="00B47F5B" w:rsidRDefault="002A18B7" w:rsidP="002E546F">
      <w:pPr>
        <w:pStyle w:val="20"/>
        <w:ind w:leftChars="0" w:left="0" w:firstLineChars="150" w:firstLine="482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lastRenderedPageBreak/>
        <w:t>四、</w:t>
      </w:r>
      <w:r w:rsidR="00E24ABB"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其他或环境要求：</w:t>
      </w:r>
    </w:p>
    <w:p w:rsidR="00B03F7D" w:rsidRDefault="00B03F7D" w:rsidP="00B03F7D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</w:t>
      </w:r>
      <w:r w:rsidR="002A18B7" w:rsidRPr="00B47F5B">
        <w:rPr>
          <w:rFonts w:ascii="仿宋" w:eastAsia="仿宋" w:hAnsi="仿宋" w:hint="eastAsia"/>
          <w:sz w:val="30"/>
          <w:szCs w:val="30"/>
        </w:rPr>
        <w:t>其他要求</w:t>
      </w:r>
      <w:r>
        <w:rPr>
          <w:rFonts w:ascii="仿宋" w:eastAsia="仿宋" w:hAnsi="仿宋" w:hint="eastAsia"/>
          <w:sz w:val="30"/>
          <w:szCs w:val="30"/>
        </w:rPr>
        <w:t>:</w:t>
      </w:r>
    </w:p>
    <w:p w:rsidR="003776AE" w:rsidRPr="003776AE" w:rsidRDefault="00B03F7D" w:rsidP="003776AE">
      <w:pPr>
        <w:pStyle w:val="20"/>
        <w:ind w:leftChars="0" w:left="0" w:firstLine="600"/>
        <w:rPr>
          <w:rFonts w:asciiTheme="minorEastAsia" w:eastAsiaTheme="minorEastAsia" w:hAnsiTheme="minorEastAsia" w:cstheme="minorEastAsia"/>
          <w:snapToGrid w:val="0"/>
          <w:kern w:val="0"/>
          <w:sz w:val="24"/>
        </w:rPr>
      </w:pPr>
      <w:r>
        <w:rPr>
          <w:rFonts w:ascii="仿宋" w:eastAsia="仿宋" w:hAnsi="仿宋" w:hint="eastAsia"/>
          <w:sz w:val="30"/>
          <w:szCs w:val="30"/>
        </w:rPr>
        <w:t>1</w:t>
      </w:r>
      <w:r w:rsidR="003776AE">
        <w:rPr>
          <w:rFonts w:ascii="仿宋" w:eastAsia="仿宋" w:hAnsi="仿宋" w:hint="eastAsia"/>
          <w:sz w:val="30"/>
          <w:szCs w:val="30"/>
        </w:rPr>
        <w:t>、</w:t>
      </w:r>
      <w:r w:rsidR="003776AE" w:rsidRPr="00B47F5B">
        <w:rPr>
          <w:rFonts w:ascii="仿宋" w:eastAsia="仿宋" w:hAnsi="仿宋" w:hint="eastAsia"/>
          <w:sz w:val="30"/>
          <w:szCs w:val="30"/>
        </w:rPr>
        <w:t>设备的运输、卸车均由中标方负责。</w:t>
      </w:r>
    </w:p>
    <w:p w:rsidR="007D39A3" w:rsidRPr="00B47F5B" w:rsidRDefault="002A18B7" w:rsidP="00740FF7">
      <w:pPr>
        <w:pStyle w:val="20"/>
        <w:ind w:leftChars="0" w:left="0" w:firstLineChars="150" w:firstLine="482"/>
        <w:rPr>
          <w:rFonts w:asciiTheme="minorEastAsia" w:eastAsiaTheme="minorEastAsia" w:hAnsiTheme="minorEastAsia" w:cstheme="minorEastAsia"/>
          <w:b/>
          <w:bCs/>
          <w:sz w:val="32"/>
          <w:szCs w:val="32"/>
        </w:rPr>
      </w:pPr>
      <w:r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五、</w:t>
      </w:r>
      <w:r w:rsidR="00E24ABB" w:rsidRPr="00B47F5B">
        <w:rPr>
          <w:rFonts w:asciiTheme="minorEastAsia" w:eastAsiaTheme="minorEastAsia" w:hAnsiTheme="minorEastAsia" w:cstheme="minorEastAsia" w:hint="eastAsia"/>
          <w:b/>
          <w:bCs/>
          <w:sz w:val="32"/>
          <w:szCs w:val="32"/>
        </w:rPr>
        <w:t>质量保证、付款方式及售后：</w:t>
      </w:r>
    </w:p>
    <w:p w:rsidR="007D39A3" w:rsidRPr="00740FF7" w:rsidRDefault="00D74AD5" w:rsidP="00740FF7">
      <w:pPr>
        <w:pStyle w:val="20"/>
        <w:ind w:leftChars="0" w:left="0" w:firstLine="600"/>
        <w:rPr>
          <w:rFonts w:ascii="仿宋" w:eastAsia="仿宋" w:hAnsi="仿宋"/>
          <w:sz w:val="30"/>
          <w:szCs w:val="30"/>
        </w:rPr>
      </w:pPr>
      <w:r w:rsidRPr="00740FF7">
        <w:rPr>
          <w:rFonts w:ascii="仿宋" w:eastAsia="仿宋" w:hAnsi="仿宋" w:hint="eastAsia"/>
          <w:sz w:val="30"/>
          <w:szCs w:val="30"/>
        </w:rPr>
        <w:t>以商务合同为准。</w:t>
      </w:r>
    </w:p>
    <w:p w:rsidR="007D39A3" w:rsidRDefault="00E24ABB" w:rsidP="00740FF7">
      <w:pPr>
        <w:spacing w:line="400" w:lineRule="exact"/>
        <w:ind w:firstLineChars="100" w:firstLine="320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（以下空白，无正文）</w:t>
      </w:r>
    </w:p>
    <w:p w:rsidR="007D39A3" w:rsidRDefault="007D39A3" w:rsidP="001F4F81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D39A3" w:rsidRDefault="007D39A3" w:rsidP="001F4F81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B47F5B" w:rsidRDefault="00B47F5B" w:rsidP="001F4F81">
      <w:pPr>
        <w:pStyle w:val="20"/>
        <w:ind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D39A3" w:rsidRDefault="007D39A3" w:rsidP="002A18B7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40FF7" w:rsidRDefault="00740FF7" w:rsidP="002A18B7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40FF7" w:rsidRDefault="00740FF7" w:rsidP="002A18B7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40FF7" w:rsidRDefault="00740FF7" w:rsidP="002A18B7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40FF7" w:rsidRDefault="00740FF7" w:rsidP="002A18B7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40FF7" w:rsidRDefault="00740FF7" w:rsidP="002A18B7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40FF7" w:rsidRDefault="00740FF7" w:rsidP="002A18B7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40FF7" w:rsidRDefault="00740FF7" w:rsidP="002A18B7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40FF7" w:rsidRDefault="00740FF7" w:rsidP="002A18B7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40FF7" w:rsidRDefault="00740FF7" w:rsidP="002A18B7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D39A3" w:rsidRDefault="00E24ABB" w:rsidP="00DF6504">
      <w:pPr>
        <w:spacing w:beforeLines="100" w:afterLines="100"/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>
        <w:rPr>
          <w:rFonts w:asciiTheme="majorEastAsia" w:eastAsiaTheme="majorEastAsia" w:hAnsiTheme="majorEastAsia" w:cstheme="majorEastAsia" w:hint="eastAsia"/>
          <w:b/>
          <w:sz w:val="36"/>
          <w:szCs w:val="36"/>
        </w:rPr>
        <w:lastRenderedPageBreak/>
        <w:t>签 字 审 批 页</w:t>
      </w:r>
    </w:p>
    <w:p w:rsidR="007D39A3" w:rsidRDefault="007D39A3" w:rsidP="001F4F81">
      <w:pPr>
        <w:pStyle w:val="2"/>
        <w:ind w:left="420"/>
        <w:rPr>
          <w:rFonts w:asciiTheme="minorEastAsia" w:eastAsiaTheme="minorEastAsia" w:hAnsiTheme="minorEastAsia" w:cstheme="minorEastAsia"/>
        </w:rPr>
      </w:pPr>
    </w:p>
    <w:p w:rsidR="007D39A3" w:rsidRDefault="00E24ABB">
      <w:pPr>
        <w:pStyle w:val="20"/>
        <w:spacing w:after="0"/>
        <w:ind w:leftChars="0" w:left="0" w:firstLineChars="0" w:firstLine="0"/>
        <w:rPr>
          <w:rFonts w:asciiTheme="minorEastAsia" w:eastAsiaTheme="minorEastAsia" w:hAnsiTheme="minorEastAsia" w:cstheme="minorEastAsia"/>
          <w:bCs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使用方（章）：</w:t>
      </w:r>
      <w:r w:rsidR="002A18B7" w:rsidRPr="00A64BD5"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>内蒙古神东天隆集团股份有限公司物业分公司</w:t>
      </w: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   </w:t>
      </w:r>
    </w:p>
    <w:p w:rsidR="007D39A3" w:rsidRDefault="007D39A3">
      <w:pPr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:rsidR="007D39A3" w:rsidRDefault="00E24ABB" w:rsidP="001F4F81">
      <w:pPr>
        <w:ind w:left="9600" w:hangingChars="3000" w:hanging="960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单位分管领导：              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经办人：</w:t>
      </w:r>
    </w:p>
    <w:p w:rsidR="007D39A3" w:rsidRDefault="007D39A3">
      <w:pPr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:rsidR="007D39A3" w:rsidRDefault="00E24ABB">
      <w:pPr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审批日期：          年     月     日                 </w:t>
      </w:r>
    </w:p>
    <w:p w:rsidR="007D39A3" w:rsidRDefault="00E24ABB" w:rsidP="001F4F81">
      <w:pPr>
        <w:pStyle w:val="2"/>
        <w:ind w:left="42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 xml:space="preserve"> </w:t>
      </w:r>
    </w:p>
    <w:p w:rsidR="007D39A3" w:rsidRDefault="007D39A3">
      <w:pPr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D39A3" w:rsidRDefault="00E24ABB">
      <w:pPr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sz w:val="32"/>
          <w:szCs w:val="32"/>
        </w:rPr>
        <w:t>审核方（章）：内蒙古神东天隆集团股份有限公司机电动力部</w:t>
      </w:r>
    </w:p>
    <w:p w:rsidR="007D39A3" w:rsidRDefault="007D39A3">
      <w:pPr>
        <w:pStyle w:val="2"/>
        <w:ind w:leftChars="0" w:left="0"/>
        <w:rPr>
          <w:rFonts w:asciiTheme="minorEastAsia" w:eastAsiaTheme="minorEastAsia" w:hAnsiTheme="minorEastAsia" w:cstheme="minorEastAsia"/>
          <w:sz w:val="32"/>
          <w:szCs w:val="32"/>
        </w:rPr>
      </w:pPr>
    </w:p>
    <w:p w:rsidR="007D39A3" w:rsidRDefault="00E24ABB" w:rsidP="001F4F81">
      <w:pPr>
        <w:ind w:left="9600" w:hangingChars="3000" w:hanging="960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单位分管领导：                  </w:t>
      </w:r>
      <w:r>
        <w:rPr>
          <w:rFonts w:asciiTheme="minorEastAsia" w:eastAsiaTheme="minorEastAsia" w:hAnsiTheme="minorEastAsia" w:cstheme="minorEastAsia" w:hint="eastAsia"/>
          <w:sz w:val="32"/>
          <w:szCs w:val="32"/>
        </w:rPr>
        <w:t>经办人：</w:t>
      </w:r>
    </w:p>
    <w:p w:rsidR="007D39A3" w:rsidRDefault="007D39A3">
      <w:pPr>
        <w:rPr>
          <w:rFonts w:asciiTheme="minorEastAsia" w:eastAsiaTheme="minorEastAsia" w:hAnsiTheme="minorEastAsia" w:cstheme="minorEastAsia"/>
          <w:bCs/>
          <w:sz w:val="32"/>
          <w:szCs w:val="32"/>
        </w:rPr>
      </w:pPr>
    </w:p>
    <w:p w:rsidR="007D39A3" w:rsidRDefault="00E24ABB">
      <w:pPr>
        <w:pStyle w:val="20"/>
        <w:ind w:leftChars="0" w:left="0" w:firstLineChars="0" w:firstLine="0"/>
        <w:rPr>
          <w:rFonts w:asciiTheme="minorEastAsia" w:eastAsiaTheme="minorEastAsia" w:hAnsiTheme="minorEastAsia" w:cstheme="minorEastAsia"/>
          <w:sz w:val="32"/>
          <w:szCs w:val="32"/>
        </w:rPr>
      </w:pPr>
      <w:r>
        <w:rPr>
          <w:rFonts w:asciiTheme="minorEastAsia" w:eastAsiaTheme="minorEastAsia" w:hAnsiTheme="minorEastAsia" w:cstheme="minorEastAsia" w:hint="eastAsia"/>
          <w:bCs/>
          <w:sz w:val="32"/>
          <w:szCs w:val="32"/>
        </w:rPr>
        <w:t xml:space="preserve">审批日期：          年     月     日 </w:t>
      </w:r>
    </w:p>
    <w:p w:rsidR="007D39A3" w:rsidRDefault="007D39A3"/>
    <w:sectPr w:rsidR="007D39A3" w:rsidSect="007D39A3">
      <w:footerReference w:type="default" r:id="rId11"/>
      <w:pgSz w:w="11906" w:h="16838"/>
      <w:pgMar w:top="1440" w:right="1080" w:bottom="1440" w:left="1080" w:header="851" w:footer="992" w:gutter="0"/>
      <w:pgNumType w:start="1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赵耀" w:date="2021-09-07T12:31:00Z" w:initials="">
    <w:p w:rsidR="00725BC3" w:rsidRDefault="00725BC3">
      <w:pPr>
        <w:jc w:val="center"/>
      </w:pPr>
      <w:r>
        <w:rPr>
          <w:rFonts w:ascii="黑体" w:eastAsia="黑体" w:hAnsi="黑体" w:cs="黑体" w:hint="eastAsia"/>
          <w:sz w:val="24"/>
        </w:rPr>
        <w:t>例如：大海则煤矿2021年专项第一份=</w:t>
      </w:r>
      <w:r>
        <w:rPr>
          <w:rFonts w:ascii="黑体" w:eastAsia="黑体" w:hAnsi="黑体" w:cs="黑体" w:hint="eastAsia"/>
          <w:b/>
          <w:bCs/>
          <w:color w:val="FF0000"/>
          <w:sz w:val="32"/>
          <w:szCs w:val="32"/>
        </w:rPr>
        <w:t>DHZ-2021-ZX-001</w:t>
      </w:r>
    </w:p>
  </w:comment>
  <w:comment w:id="1" w:author="赵耀" w:date="2021-09-07T12:31:00Z" w:initials="">
    <w:p w:rsidR="00725BC3" w:rsidRDefault="00725BC3">
      <w:pPr>
        <w:jc w:val="center"/>
      </w:pPr>
      <w:r>
        <w:rPr>
          <w:rFonts w:ascii="黑体" w:eastAsia="黑体" w:hAnsi="黑体" w:cs="黑体" w:hint="eastAsia"/>
          <w:sz w:val="24"/>
        </w:rPr>
        <w:t>例如：大海则煤矿2021年专项第一份=</w:t>
      </w:r>
      <w:r>
        <w:rPr>
          <w:rFonts w:ascii="黑体" w:eastAsia="黑体" w:hAnsi="黑体" w:cs="黑体" w:hint="eastAsia"/>
          <w:b/>
          <w:bCs/>
          <w:color w:val="FF0000"/>
          <w:sz w:val="32"/>
          <w:szCs w:val="32"/>
        </w:rPr>
        <w:t>DHZ-2021-ZX-001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DF11649" w15:done="0"/>
  <w15:commentEx w15:paraId="41BB5AF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3B1" w:rsidRDefault="00EF53B1" w:rsidP="007D39A3">
      <w:r>
        <w:separator/>
      </w:r>
    </w:p>
  </w:endnote>
  <w:endnote w:type="continuationSeparator" w:id="0">
    <w:p w:rsidR="00EF53B1" w:rsidRDefault="00EF53B1" w:rsidP="007D3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BC3" w:rsidRDefault="00725BC3">
    <w:pPr>
      <w:pStyle w:val="a7"/>
      <w:tabs>
        <w:tab w:val="clear" w:pos="4153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BC3" w:rsidRDefault="00DA06FD">
    <w:pPr>
      <w:pStyle w:val="a7"/>
      <w:tabs>
        <w:tab w:val="clear" w:pos="415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48.65pt;margin-top:-11.05pt;width:87pt;height:65.3pt;z-index:251660288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 filled="f" stroked="f">
          <v:textbox inset="2.53997mm,,2.53997mm">
            <w:txbxContent>
              <w:p w:rsidR="00725BC3" w:rsidRDefault="00725BC3">
                <w:r>
                  <w:rPr>
                    <w:rFonts w:hint="eastAsia"/>
                  </w:rPr>
                  <w:t>使用方小签：</w:t>
                </w:r>
              </w:p>
              <w:p w:rsidR="00725BC3" w:rsidRDefault="00725BC3"/>
              <w:p w:rsidR="00725BC3" w:rsidRDefault="00725BC3">
                <w:r>
                  <w:rPr>
                    <w:rFonts w:hint="eastAsia"/>
                  </w:rPr>
                  <w:t>审核方小签：</w:t>
                </w:r>
              </w:p>
            </w:txbxContent>
          </v:textbox>
        </v:shape>
      </w:pict>
    </w:r>
    <w:r>
      <w:pict>
        <v:shape 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725BC3" w:rsidRDefault="00DA06FD">
                <w:pPr>
                  <w:pStyle w:val="a7"/>
                </w:pPr>
                <w:fldSimple w:instr=" PAGE  \* MERGEFORMAT ">
                  <w:r w:rsidR="00DF6504">
                    <w:rPr>
                      <w:noProof/>
                    </w:rPr>
                    <w:t>3</w:t>
                  </w:r>
                </w:fldSimple>
              </w:p>
            </w:txbxContent>
          </v:textbox>
          <w10:wrap anchorx="margin"/>
        </v:shape>
      </w:pict>
    </w:r>
    <w:r w:rsidR="00725BC3"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3B1" w:rsidRDefault="00EF53B1" w:rsidP="007D39A3">
      <w:r>
        <w:separator/>
      </w:r>
    </w:p>
  </w:footnote>
  <w:footnote w:type="continuationSeparator" w:id="0">
    <w:p w:rsidR="00EF53B1" w:rsidRDefault="00EF53B1" w:rsidP="007D3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356"/>
    <w:multiLevelType w:val="hybridMultilevel"/>
    <w:tmpl w:val="7766FD7C"/>
    <w:lvl w:ilvl="0" w:tplc="8FC61704">
      <w:start w:val="1"/>
      <w:numFmt w:val="decimal"/>
      <w:lvlText w:val="%1、"/>
      <w:lvlJc w:val="left"/>
      <w:pPr>
        <w:ind w:left="102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1">
    <w:nsid w:val="07336D1A"/>
    <w:multiLevelType w:val="hybridMultilevel"/>
    <w:tmpl w:val="2264DEFA"/>
    <w:lvl w:ilvl="0" w:tplc="FDE01132">
      <w:start w:val="1"/>
      <w:numFmt w:val="decimal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2">
    <w:nsid w:val="08E90CCD"/>
    <w:multiLevelType w:val="hybridMultilevel"/>
    <w:tmpl w:val="3A8EA474"/>
    <w:lvl w:ilvl="0" w:tplc="B1F8FC0E">
      <w:start w:val="1"/>
      <w:numFmt w:val="japaneseCounting"/>
      <w:lvlText w:val="（%1）"/>
      <w:lvlJc w:val="left"/>
      <w:pPr>
        <w:ind w:left="135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3">
    <w:nsid w:val="0B8CE403"/>
    <w:multiLevelType w:val="singleLevel"/>
    <w:tmpl w:val="0B8CE403"/>
    <w:lvl w:ilvl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abstractNum w:abstractNumId="4">
    <w:nsid w:val="0D262707"/>
    <w:multiLevelType w:val="hybridMultilevel"/>
    <w:tmpl w:val="F3163AF2"/>
    <w:lvl w:ilvl="0" w:tplc="D48EFA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58E2FD3"/>
    <w:multiLevelType w:val="hybridMultilevel"/>
    <w:tmpl w:val="B86226C0"/>
    <w:lvl w:ilvl="0" w:tplc="8168EA30">
      <w:start w:val="1"/>
      <w:numFmt w:val="decimal"/>
      <w:lvlText w:val="%1、"/>
      <w:lvlJc w:val="left"/>
      <w:pPr>
        <w:ind w:left="720" w:hanging="720"/>
      </w:pPr>
      <w:rPr>
        <w:rFonts w:ascii="Times New Roman" w:eastAsia="宋体" w:hAnsi="Times New Roman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65448A6"/>
    <w:multiLevelType w:val="hybridMultilevel"/>
    <w:tmpl w:val="BD22752C"/>
    <w:lvl w:ilvl="0" w:tplc="8DD0CAFC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18028AD9"/>
    <w:multiLevelType w:val="singleLevel"/>
    <w:tmpl w:val="18028AD9"/>
    <w:lvl w:ilvl="0">
      <w:start w:val="2"/>
      <w:numFmt w:val="decimal"/>
      <w:suff w:val="nothing"/>
      <w:lvlText w:val="%1、"/>
      <w:lvlJc w:val="left"/>
    </w:lvl>
  </w:abstractNum>
  <w:abstractNum w:abstractNumId="8">
    <w:nsid w:val="23EB166B"/>
    <w:multiLevelType w:val="hybridMultilevel"/>
    <w:tmpl w:val="54C441A4"/>
    <w:lvl w:ilvl="0" w:tplc="4B8EF2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9">
    <w:nsid w:val="486D5309"/>
    <w:multiLevelType w:val="hybridMultilevel"/>
    <w:tmpl w:val="FCA00E8E"/>
    <w:lvl w:ilvl="0" w:tplc="699262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B2A543C"/>
    <w:multiLevelType w:val="hybridMultilevel"/>
    <w:tmpl w:val="1938E5B4"/>
    <w:lvl w:ilvl="0" w:tplc="DB6A2C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B9A2872"/>
    <w:multiLevelType w:val="hybridMultilevel"/>
    <w:tmpl w:val="22300BA6"/>
    <w:lvl w:ilvl="0" w:tplc="BD30624A">
      <w:start w:val="3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>
    <w:nsid w:val="4F9D052C"/>
    <w:multiLevelType w:val="hybridMultilevel"/>
    <w:tmpl w:val="E660AD44"/>
    <w:lvl w:ilvl="0" w:tplc="FACE4934">
      <w:start w:val="1"/>
      <w:numFmt w:val="decimal"/>
      <w:lvlText w:val="%1、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64892A0E"/>
    <w:multiLevelType w:val="hybridMultilevel"/>
    <w:tmpl w:val="28E2F28E"/>
    <w:lvl w:ilvl="0" w:tplc="03ECBE26">
      <w:start w:val="1"/>
      <w:numFmt w:val="decimal"/>
      <w:lvlText w:val="%1、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14">
    <w:nsid w:val="67B016DD"/>
    <w:multiLevelType w:val="hybridMultilevel"/>
    <w:tmpl w:val="195EAB10"/>
    <w:lvl w:ilvl="0" w:tplc="06EA9510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69331417"/>
    <w:multiLevelType w:val="hybridMultilevel"/>
    <w:tmpl w:val="A260A63E"/>
    <w:lvl w:ilvl="0" w:tplc="590C7F78">
      <w:start w:val="2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6">
    <w:nsid w:val="6B766304"/>
    <w:multiLevelType w:val="hybridMultilevel"/>
    <w:tmpl w:val="DC08AF0E"/>
    <w:lvl w:ilvl="0" w:tplc="1580444E">
      <w:start w:val="1"/>
      <w:numFmt w:val="decimal"/>
      <w:lvlText w:val="%1、"/>
      <w:lvlJc w:val="left"/>
      <w:pPr>
        <w:ind w:left="120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0" w:hanging="420"/>
      </w:pPr>
    </w:lvl>
    <w:lvl w:ilvl="2" w:tplc="0409001B" w:tentative="1">
      <w:start w:val="1"/>
      <w:numFmt w:val="lowerRoman"/>
      <w:lvlText w:val="%3."/>
      <w:lvlJc w:val="righ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9" w:tentative="1">
      <w:start w:val="1"/>
      <w:numFmt w:val="lowerLetter"/>
      <w:lvlText w:val="%5)"/>
      <w:lvlJc w:val="left"/>
      <w:pPr>
        <w:ind w:left="2850" w:hanging="420"/>
      </w:pPr>
    </w:lvl>
    <w:lvl w:ilvl="5" w:tplc="0409001B" w:tentative="1">
      <w:start w:val="1"/>
      <w:numFmt w:val="lowerRoman"/>
      <w:lvlText w:val="%6."/>
      <w:lvlJc w:val="righ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9" w:tentative="1">
      <w:start w:val="1"/>
      <w:numFmt w:val="lowerLetter"/>
      <w:lvlText w:val="%8)"/>
      <w:lvlJc w:val="left"/>
      <w:pPr>
        <w:ind w:left="4110" w:hanging="420"/>
      </w:pPr>
    </w:lvl>
    <w:lvl w:ilvl="8" w:tplc="0409001B" w:tentative="1">
      <w:start w:val="1"/>
      <w:numFmt w:val="lowerRoman"/>
      <w:lvlText w:val="%9."/>
      <w:lvlJc w:val="right"/>
      <w:pPr>
        <w:ind w:left="4530" w:hanging="420"/>
      </w:pPr>
    </w:lvl>
  </w:abstractNum>
  <w:abstractNum w:abstractNumId="17">
    <w:nsid w:val="6B8A6D56"/>
    <w:multiLevelType w:val="hybridMultilevel"/>
    <w:tmpl w:val="834C5BC8"/>
    <w:lvl w:ilvl="0" w:tplc="C5ACD8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E8943D7"/>
    <w:multiLevelType w:val="hybridMultilevel"/>
    <w:tmpl w:val="4D44B2AC"/>
    <w:lvl w:ilvl="0" w:tplc="F0DEF818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7FEE1C9B"/>
    <w:multiLevelType w:val="hybridMultilevel"/>
    <w:tmpl w:val="74740BD8"/>
    <w:lvl w:ilvl="0" w:tplc="AC90967A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3"/>
  </w:num>
  <w:num w:numId="2">
    <w:abstractNumId w:val="8"/>
  </w:num>
  <w:num w:numId="3">
    <w:abstractNumId w:val="16"/>
  </w:num>
  <w:num w:numId="4">
    <w:abstractNumId w:val="5"/>
  </w:num>
  <w:num w:numId="5">
    <w:abstractNumId w:val="10"/>
  </w:num>
  <w:num w:numId="6">
    <w:abstractNumId w:val="6"/>
  </w:num>
  <w:num w:numId="7">
    <w:abstractNumId w:val="11"/>
  </w:num>
  <w:num w:numId="8">
    <w:abstractNumId w:val="0"/>
  </w:num>
  <w:num w:numId="9">
    <w:abstractNumId w:val="9"/>
  </w:num>
  <w:num w:numId="10">
    <w:abstractNumId w:val="1"/>
  </w:num>
  <w:num w:numId="11">
    <w:abstractNumId w:val="7"/>
  </w:num>
  <w:num w:numId="12">
    <w:abstractNumId w:val="18"/>
  </w:num>
  <w:num w:numId="13">
    <w:abstractNumId w:val="4"/>
  </w:num>
  <w:num w:numId="14">
    <w:abstractNumId w:val="12"/>
  </w:num>
  <w:num w:numId="15">
    <w:abstractNumId w:val="14"/>
  </w:num>
  <w:num w:numId="16">
    <w:abstractNumId w:val="19"/>
  </w:num>
  <w:num w:numId="17">
    <w:abstractNumId w:val="17"/>
  </w:num>
  <w:num w:numId="18">
    <w:abstractNumId w:val="15"/>
  </w:num>
  <w:num w:numId="19">
    <w:abstractNumId w:val="13"/>
  </w:num>
  <w:num w:numId="20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赵耀">
    <w15:presenceInfo w15:providerId="WPS Office" w15:userId="120800097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9FF6835"/>
    <w:rsid w:val="00047553"/>
    <w:rsid w:val="00051F0C"/>
    <w:rsid w:val="00063EC6"/>
    <w:rsid w:val="001F4F81"/>
    <w:rsid w:val="00242CF8"/>
    <w:rsid w:val="002A18B7"/>
    <w:rsid w:val="002E546F"/>
    <w:rsid w:val="003032D1"/>
    <w:rsid w:val="00326CE2"/>
    <w:rsid w:val="003776AE"/>
    <w:rsid w:val="004325CA"/>
    <w:rsid w:val="004C63CC"/>
    <w:rsid w:val="00523029"/>
    <w:rsid w:val="005C2227"/>
    <w:rsid w:val="006436B1"/>
    <w:rsid w:val="006E67A2"/>
    <w:rsid w:val="00725BC3"/>
    <w:rsid w:val="00740FF7"/>
    <w:rsid w:val="00762037"/>
    <w:rsid w:val="007D39A3"/>
    <w:rsid w:val="00837BEE"/>
    <w:rsid w:val="00944A97"/>
    <w:rsid w:val="00980E07"/>
    <w:rsid w:val="00990CA2"/>
    <w:rsid w:val="00A64BD5"/>
    <w:rsid w:val="00B03F7D"/>
    <w:rsid w:val="00B47F5B"/>
    <w:rsid w:val="00BB1DDC"/>
    <w:rsid w:val="00BE415C"/>
    <w:rsid w:val="00C00EEF"/>
    <w:rsid w:val="00C30E9B"/>
    <w:rsid w:val="00CE6E9D"/>
    <w:rsid w:val="00D1786F"/>
    <w:rsid w:val="00D74AD5"/>
    <w:rsid w:val="00DA06FD"/>
    <w:rsid w:val="00DF6504"/>
    <w:rsid w:val="00E24ABB"/>
    <w:rsid w:val="00E474AE"/>
    <w:rsid w:val="00E5753C"/>
    <w:rsid w:val="00EE1A0C"/>
    <w:rsid w:val="00EF53B1"/>
    <w:rsid w:val="00F55F46"/>
    <w:rsid w:val="00FA157B"/>
    <w:rsid w:val="00FD262C"/>
    <w:rsid w:val="00FE3ACB"/>
    <w:rsid w:val="00FF0BE2"/>
    <w:rsid w:val="02131202"/>
    <w:rsid w:val="1B915FA6"/>
    <w:rsid w:val="23851FDE"/>
    <w:rsid w:val="29FF6835"/>
    <w:rsid w:val="514813E1"/>
    <w:rsid w:val="62C5556D"/>
    <w:rsid w:val="6F312BDD"/>
    <w:rsid w:val="7C000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Date" w:qFormat="1"/>
    <w:lsdException w:name="Body Text First Indent 2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7D39A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rsid w:val="007D39A3"/>
    <w:pPr>
      <w:ind w:leftChars="200" w:left="200"/>
    </w:pPr>
  </w:style>
  <w:style w:type="paragraph" w:styleId="a3">
    <w:name w:val="annotation text"/>
    <w:basedOn w:val="a"/>
    <w:rsid w:val="007D39A3"/>
    <w:pPr>
      <w:jc w:val="left"/>
    </w:pPr>
  </w:style>
  <w:style w:type="paragraph" w:styleId="a4">
    <w:name w:val="Body Text Indent"/>
    <w:basedOn w:val="a"/>
    <w:next w:val="a5"/>
    <w:qFormat/>
    <w:rsid w:val="007D39A3"/>
    <w:pPr>
      <w:spacing w:after="120"/>
      <w:ind w:leftChars="200" w:left="420"/>
    </w:pPr>
  </w:style>
  <w:style w:type="paragraph" w:styleId="a5">
    <w:name w:val="header"/>
    <w:basedOn w:val="a"/>
    <w:next w:val="a6"/>
    <w:uiPriority w:val="99"/>
    <w:qFormat/>
    <w:rsid w:val="007D3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Date"/>
    <w:basedOn w:val="a"/>
    <w:next w:val="a"/>
    <w:qFormat/>
    <w:rsid w:val="007D39A3"/>
    <w:rPr>
      <w:sz w:val="24"/>
      <w:szCs w:val="20"/>
    </w:rPr>
  </w:style>
  <w:style w:type="paragraph" w:styleId="a7">
    <w:name w:val="footer"/>
    <w:basedOn w:val="a"/>
    <w:qFormat/>
    <w:rsid w:val="007D39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First Indent 2"/>
    <w:basedOn w:val="a4"/>
    <w:qFormat/>
    <w:rsid w:val="007D39A3"/>
    <w:pPr>
      <w:ind w:firstLineChars="200" w:firstLine="420"/>
    </w:pPr>
  </w:style>
  <w:style w:type="paragraph" w:styleId="a8">
    <w:name w:val="No Spacing"/>
    <w:uiPriority w:val="99"/>
    <w:qFormat/>
    <w:rsid w:val="007D39A3"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styleId="a9">
    <w:name w:val="annotation reference"/>
    <w:basedOn w:val="a0"/>
    <w:rsid w:val="007D39A3"/>
    <w:rPr>
      <w:sz w:val="21"/>
      <w:szCs w:val="21"/>
    </w:rPr>
  </w:style>
  <w:style w:type="paragraph" w:styleId="aa">
    <w:name w:val="Balloon Text"/>
    <w:basedOn w:val="a"/>
    <w:link w:val="Char"/>
    <w:rsid w:val="001F4F81"/>
    <w:rPr>
      <w:sz w:val="18"/>
      <w:szCs w:val="18"/>
    </w:rPr>
  </w:style>
  <w:style w:type="character" w:customStyle="1" w:styleId="Char">
    <w:name w:val="批注框文本 Char"/>
    <w:basedOn w:val="a0"/>
    <w:link w:val="aa"/>
    <w:rsid w:val="001F4F81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List Paragraph"/>
    <w:basedOn w:val="a"/>
    <w:uiPriority w:val="99"/>
    <w:unhideWhenUsed/>
    <w:rsid w:val="00944A97"/>
    <w:pPr>
      <w:ind w:firstLineChars="200" w:firstLine="420"/>
    </w:pPr>
  </w:style>
  <w:style w:type="paragraph" w:styleId="ac">
    <w:name w:val="Plain Text"/>
    <w:basedOn w:val="a"/>
    <w:link w:val="Char0"/>
    <w:uiPriority w:val="99"/>
    <w:qFormat/>
    <w:rsid w:val="002A18B7"/>
    <w:rPr>
      <w:rFonts w:ascii="宋体" w:hAnsi="Courier New"/>
      <w:szCs w:val="20"/>
    </w:rPr>
  </w:style>
  <w:style w:type="character" w:customStyle="1" w:styleId="Char0">
    <w:name w:val="纯文本 Char"/>
    <w:basedOn w:val="a0"/>
    <w:link w:val="ac"/>
    <w:uiPriority w:val="99"/>
    <w:rsid w:val="002A18B7"/>
    <w:rPr>
      <w:rFonts w:ascii="宋体" w:eastAsia="宋体" w:hAnsi="Courier New" w:cs="Times New Roman"/>
      <w:kern w:val="2"/>
      <w:sz w:val="21"/>
    </w:rPr>
  </w:style>
  <w:style w:type="paragraph" w:customStyle="1" w:styleId="1">
    <w:name w:val="自控1"/>
    <w:basedOn w:val="a"/>
    <w:qFormat/>
    <w:rsid w:val="002A18B7"/>
    <w:pPr>
      <w:widowControl/>
      <w:topLinePunct/>
      <w:spacing w:line="312" w:lineRule="exact"/>
      <w:ind w:left="879" w:hanging="454"/>
    </w:pPr>
    <w:rPr>
      <w:rFonts w:cs="Arial"/>
      <w:kern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7CFA5D-49C3-424B-B982-CDE62EA0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赵耀</dc:creator>
  <cp:lastModifiedBy>Administrator</cp:lastModifiedBy>
  <cp:revision>4</cp:revision>
  <cp:lastPrinted>2022-06-07T00:38:00Z</cp:lastPrinted>
  <dcterms:created xsi:type="dcterms:W3CDTF">2022-06-06T07:56:00Z</dcterms:created>
  <dcterms:modified xsi:type="dcterms:W3CDTF">2022-06-07T02:35:00Z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1B7CEB7870E2454A879AC3343CEA583A</vt:lpwstr>
  </property>
</Properties>
</file>